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E1" w:rsidRDefault="00DB07E1" w:rsidP="004D090E">
      <w:pPr>
        <w:rPr>
          <w:rFonts w:ascii="仿宋_GB2312" w:eastAsia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28"/>
        </w:rPr>
        <w:t>附件2</w:t>
      </w:r>
    </w:p>
    <w:p w:rsidR="00DB07E1" w:rsidRDefault="00DB07E1" w:rsidP="00DB07E1">
      <w:pPr>
        <w:spacing w:line="560" w:lineRule="exact"/>
        <w:rPr>
          <w:rFonts w:ascii="方正小标宋简体" w:eastAsia="方正小标宋简体" w:hint="eastAsia"/>
          <w:sz w:val="36"/>
          <w:szCs w:val="44"/>
        </w:rPr>
      </w:pPr>
    </w:p>
    <w:p w:rsidR="004D090E" w:rsidRDefault="00DB07E1" w:rsidP="004D090E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D090E">
        <w:rPr>
          <w:rFonts w:ascii="方正小标宋简体" w:eastAsia="方正小标宋简体" w:hint="eastAsia"/>
          <w:sz w:val="44"/>
          <w:szCs w:val="44"/>
        </w:rPr>
        <w:t>第</w:t>
      </w:r>
      <w:r w:rsidRPr="004D090E">
        <w:rPr>
          <w:rFonts w:ascii="方正小标宋简体" w:eastAsia="方正小标宋简体"/>
          <w:sz w:val="44"/>
          <w:szCs w:val="44"/>
        </w:rPr>
        <w:t>1</w:t>
      </w:r>
      <w:r w:rsidRPr="004D090E">
        <w:rPr>
          <w:rFonts w:ascii="方正小标宋简体" w:eastAsia="方正小标宋简体" w:hint="eastAsia"/>
          <w:sz w:val="44"/>
          <w:szCs w:val="44"/>
        </w:rPr>
        <w:t>9</w:t>
      </w:r>
      <w:r w:rsidRPr="004D090E">
        <w:rPr>
          <w:rFonts w:ascii="方正小标宋简体" w:eastAsia="方正小标宋简体"/>
          <w:sz w:val="44"/>
          <w:szCs w:val="44"/>
        </w:rPr>
        <w:t>届</w:t>
      </w:r>
      <w:r w:rsidRPr="004D090E">
        <w:rPr>
          <w:rFonts w:ascii="方正小标宋简体" w:eastAsia="方正小标宋简体" w:hint="eastAsia"/>
          <w:sz w:val="44"/>
          <w:szCs w:val="44"/>
        </w:rPr>
        <w:t>广西青少年机器人竞赛</w:t>
      </w:r>
    </w:p>
    <w:p w:rsidR="00DB07E1" w:rsidRPr="004D090E" w:rsidRDefault="00DB07E1" w:rsidP="004D090E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D090E">
        <w:rPr>
          <w:rFonts w:ascii="方正小标宋简体" w:eastAsia="方正小标宋简体" w:hint="eastAsia"/>
          <w:sz w:val="44"/>
          <w:szCs w:val="44"/>
        </w:rPr>
        <w:t>裁判员申报条件</w:t>
      </w:r>
    </w:p>
    <w:p w:rsidR="00DB07E1" w:rsidRDefault="00DB07E1" w:rsidP="004D090E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DB07E1" w:rsidRDefault="00DB07E1" w:rsidP="004D090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一、由各市主管单位推荐本市青少年机器人竞赛业务骨干教师不超过5人。</w:t>
      </w:r>
    </w:p>
    <w:p w:rsidR="00DB07E1" w:rsidRDefault="00DB07E1" w:rsidP="004D090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二、具有至少连续</w:t>
      </w:r>
      <w:r>
        <w:rPr>
          <w:rFonts w:ascii="仿宋_GB2312" w:eastAsia="仿宋_GB2312"/>
          <w:sz w:val="32"/>
          <w:szCs w:val="28"/>
        </w:rPr>
        <w:t>两次</w:t>
      </w:r>
      <w:r>
        <w:rPr>
          <w:rFonts w:ascii="仿宋_GB2312" w:eastAsia="仿宋_GB2312" w:hint="eastAsia"/>
          <w:sz w:val="32"/>
          <w:szCs w:val="28"/>
        </w:rPr>
        <w:t>带队</w:t>
      </w:r>
      <w:r>
        <w:rPr>
          <w:rFonts w:ascii="仿宋_GB2312" w:eastAsia="仿宋_GB2312"/>
          <w:sz w:val="32"/>
          <w:szCs w:val="28"/>
        </w:rPr>
        <w:t>参加</w:t>
      </w:r>
      <w:r>
        <w:rPr>
          <w:rFonts w:ascii="仿宋_GB2312" w:eastAsia="仿宋_GB2312" w:hint="eastAsia"/>
          <w:sz w:val="32"/>
          <w:szCs w:val="28"/>
        </w:rPr>
        <w:t>广西青少年机器人竞赛经历且成绩优异。</w:t>
      </w:r>
    </w:p>
    <w:p w:rsidR="00DB07E1" w:rsidRDefault="00DB07E1" w:rsidP="004D090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三、具有至少一次省级、市级青少年机器人竞赛执裁</w:t>
      </w:r>
      <w:r>
        <w:rPr>
          <w:rFonts w:ascii="仿宋_GB2312" w:eastAsia="仿宋_GB2312"/>
          <w:sz w:val="32"/>
          <w:szCs w:val="28"/>
        </w:rPr>
        <w:t>经历，</w:t>
      </w:r>
      <w:r>
        <w:rPr>
          <w:rFonts w:ascii="仿宋_GB2312" w:eastAsia="仿宋_GB2312" w:hint="eastAsia"/>
          <w:sz w:val="32"/>
          <w:szCs w:val="28"/>
        </w:rPr>
        <w:t>且在执裁过程中有解决争议纠纷的能力</w:t>
      </w:r>
      <w:r>
        <w:rPr>
          <w:rFonts w:ascii="仿宋_GB2312" w:eastAsia="仿宋_GB2312"/>
          <w:sz w:val="32"/>
          <w:szCs w:val="28"/>
        </w:rPr>
        <w:t>。</w:t>
      </w:r>
    </w:p>
    <w:p w:rsidR="00DB07E1" w:rsidRDefault="00DB07E1" w:rsidP="004D090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四、参加过最近一次广西青少年机器人竞赛教练员培训班，并获得结业证书。</w:t>
      </w:r>
    </w:p>
    <w:p w:rsidR="00DB07E1" w:rsidRDefault="00DB07E1" w:rsidP="004D090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五、曾获优秀教练员和中国青少年科技辅导员协会、广西青少年科技教育协会认证的科技辅导员优先。</w:t>
      </w:r>
    </w:p>
    <w:p w:rsidR="00DB07E1" w:rsidRDefault="00DB07E1" w:rsidP="004D090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六、各市主管单位须与教练员沟通，以自愿加入为前提，结合教练员业务情况如实推荐。</w:t>
      </w:r>
    </w:p>
    <w:p w:rsidR="00DB07E1" w:rsidRDefault="00DB07E1" w:rsidP="004D090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28"/>
        </w:rPr>
        <w:t>七、裁判员名单由组委会讨论研究后确认。确定裁判员名单后，如无特殊情况缺席，将取消今后机器人竞赛裁判员资格，并通报批评。</w:t>
      </w:r>
    </w:p>
    <w:p w:rsidR="00C2062C" w:rsidRPr="00C2062C" w:rsidRDefault="00C2062C" w:rsidP="00096A23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C2062C" w:rsidRPr="00C2062C" w:rsidSect="0082348B">
      <w:footerReference w:type="even" r:id="rId7"/>
      <w:footerReference w:type="default" r:id="rId8"/>
      <w:pgSz w:w="11850" w:h="16783"/>
      <w:pgMar w:top="2098" w:right="1474" w:bottom="1985" w:left="1588" w:header="851" w:footer="1191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B61" w:rsidRDefault="00BF4B61" w:rsidP="00412096">
      <w:pPr>
        <w:rPr>
          <w:rFonts w:hint="eastAsia"/>
        </w:rPr>
      </w:pPr>
      <w:r>
        <w:separator/>
      </w:r>
    </w:p>
  </w:endnote>
  <w:endnote w:type="continuationSeparator" w:id="0">
    <w:p w:rsidR="00BF4B61" w:rsidRDefault="00BF4B61" w:rsidP="004120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85F" w:rsidRPr="00B2385F" w:rsidRDefault="00B2385F">
    <w:pPr>
      <w:pStyle w:val="a4"/>
      <w:rPr>
        <w:rFonts w:ascii="宋体" w:eastAsia="宋体" w:hAnsi="宋体"/>
        <w:sz w:val="28"/>
        <w:szCs w:val="28"/>
      </w:rPr>
    </w:pPr>
    <w:r w:rsidRPr="00B2385F"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1541482693"/>
        <w:docPartObj>
          <w:docPartGallery w:val="Page Numbers (Bottom of Page)"/>
          <w:docPartUnique/>
        </w:docPartObj>
      </w:sdtPr>
      <w:sdtContent>
        <w:r w:rsidR="00502035" w:rsidRPr="00B2385F">
          <w:rPr>
            <w:rFonts w:ascii="宋体" w:eastAsia="宋体" w:hAnsi="宋体"/>
            <w:sz w:val="28"/>
            <w:szCs w:val="28"/>
          </w:rPr>
          <w:fldChar w:fldCharType="begin"/>
        </w:r>
        <w:r w:rsidRPr="00B2385F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502035" w:rsidRPr="00B2385F">
          <w:rPr>
            <w:rFonts w:ascii="宋体" w:eastAsia="宋体" w:hAnsi="宋体"/>
            <w:sz w:val="28"/>
            <w:szCs w:val="28"/>
          </w:rPr>
          <w:fldChar w:fldCharType="separate"/>
        </w:r>
        <w:r w:rsidR="00096A23" w:rsidRPr="00096A23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="00502035" w:rsidRPr="00B2385F">
          <w:rPr>
            <w:rFonts w:ascii="宋体" w:eastAsia="宋体" w:hAnsi="宋体"/>
            <w:sz w:val="28"/>
            <w:szCs w:val="28"/>
          </w:rPr>
          <w:fldChar w:fldCharType="end"/>
        </w:r>
        <w:r w:rsidRPr="00B2385F">
          <w:rPr>
            <w:rFonts w:ascii="宋体" w:eastAsia="宋体" w:hAnsi="宋体" w:hint="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677881"/>
      <w:docPartObj>
        <w:docPartGallery w:val="Page Numbers (Bottom of Page)"/>
        <w:docPartUnique/>
      </w:docPartObj>
    </w:sdtPr>
    <w:sdtContent>
      <w:p w:rsidR="00B2385F" w:rsidRDefault="0090407B">
        <w:pPr>
          <w:pStyle w:val="a4"/>
          <w:jc w:val="right"/>
          <w:rPr>
            <w:rFonts w:hint="eastAsia"/>
          </w:rPr>
        </w:pPr>
        <w:r w:rsidRPr="00B2385F">
          <w:rPr>
            <w:rFonts w:ascii="宋体" w:eastAsia="宋体" w:hAnsi="宋体" w:hint="eastAsia"/>
            <w:sz w:val="28"/>
            <w:szCs w:val="28"/>
          </w:rPr>
          <w:t xml:space="preserve">— </w:t>
        </w:r>
        <w:sdt>
          <w:sdtPr>
            <w:rPr>
              <w:rFonts w:ascii="宋体" w:eastAsia="宋体" w:hAnsi="宋体"/>
              <w:sz w:val="28"/>
              <w:szCs w:val="28"/>
            </w:rPr>
            <w:id w:val="-175582036"/>
            <w:docPartObj>
              <w:docPartGallery w:val="Page Numbers (Bottom of Page)"/>
              <w:docPartUnique/>
            </w:docPartObj>
          </w:sdtPr>
          <w:sdtContent>
            <w:r w:rsidR="00502035" w:rsidRPr="00B2385F">
              <w:rPr>
                <w:rFonts w:ascii="宋体" w:eastAsia="宋体" w:hAnsi="宋体"/>
                <w:sz w:val="28"/>
                <w:szCs w:val="28"/>
              </w:rPr>
              <w:fldChar w:fldCharType="begin"/>
            </w:r>
            <w:r w:rsidRPr="00B2385F">
              <w:rPr>
                <w:rFonts w:ascii="宋体" w:eastAsia="宋体" w:hAnsi="宋体"/>
                <w:sz w:val="28"/>
                <w:szCs w:val="28"/>
              </w:rPr>
              <w:instrText>PAGE   \* MERGEFORMAT</w:instrText>
            </w:r>
            <w:r w:rsidR="00502035" w:rsidRPr="00B2385F">
              <w:rPr>
                <w:rFonts w:ascii="宋体" w:eastAsia="宋体" w:hAnsi="宋体"/>
                <w:sz w:val="28"/>
                <w:szCs w:val="28"/>
              </w:rPr>
              <w:fldChar w:fldCharType="separate"/>
            </w:r>
            <w:r w:rsidR="00096A23" w:rsidRPr="00096A23">
              <w:rPr>
                <w:rFonts w:ascii="宋体" w:eastAsia="宋体" w:hAnsi="宋体"/>
                <w:noProof/>
                <w:sz w:val="28"/>
                <w:szCs w:val="28"/>
                <w:lang w:val="zh-CN"/>
              </w:rPr>
              <w:t>11</w:t>
            </w:r>
            <w:r w:rsidR="00502035" w:rsidRPr="00B2385F">
              <w:rPr>
                <w:rFonts w:ascii="宋体" w:eastAsia="宋体" w:hAnsi="宋体"/>
                <w:sz w:val="28"/>
                <w:szCs w:val="28"/>
              </w:rPr>
              <w:fldChar w:fldCharType="end"/>
            </w:r>
            <w:r w:rsidRPr="00B2385F">
              <w:rPr>
                <w:rFonts w:ascii="宋体" w:eastAsia="宋体" w:hAnsi="宋体" w:hint="eastAsia"/>
                <w:sz w:val="28"/>
                <w:szCs w:val="28"/>
              </w:rPr>
              <w:t xml:space="preserve"> —</w:t>
            </w:r>
          </w:sdtContent>
        </w:sdt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B61" w:rsidRDefault="00BF4B61" w:rsidP="00412096">
      <w:pPr>
        <w:rPr>
          <w:rFonts w:hint="eastAsia"/>
        </w:rPr>
      </w:pPr>
      <w:r>
        <w:separator/>
      </w:r>
    </w:p>
  </w:footnote>
  <w:footnote w:type="continuationSeparator" w:id="0">
    <w:p w:rsidR="00BF4B61" w:rsidRDefault="00BF4B61" w:rsidP="0041209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71757"/>
    <w:multiLevelType w:val="singleLevel"/>
    <w:tmpl w:val="0000000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1AD"/>
    <w:rsid w:val="00067FE5"/>
    <w:rsid w:val="00096A23"/>
    <w:rsid w:val="000C348D"/>
    <w:rsid w:val="000E1973"/>
    <w:rsid w:val="0018121C"/>
    <w:rsid w:val="00215783"/>
    <w:rsid w:val="002246F3"/>
    <w:rsid w:val="002461A0"/>
    <w:rsid w:val="00291584"/>
    <w:rsid w:val="00310C56"/>
    <w:rsid w:val="003D7BAC"/>
    <w:rsid w:val="003F5485"/>
    <w:rsid w:val="00412096"/>
    <w:rsid w:val="004D090E"/>
    <w:rsid w:val="004D0CCC"/>
    <w:rsid w:val="004D4D5E"/>
    <w:rsid w:val="00502035"/>
    <w:rsid w:val="005C014F"/>
    <w:rsid w:val="00705A14"/>
    <w:rsid w:val="0082348B"/>
    <w:rsid w:val="0090407B"/>
    <w:rsid w:val="00942E80"/>
    <w:rsid w:val="00A018E3"/>
    <w:rsid w:val="00A25C86"/>
    <w:rsid w:val="00A95991"/>
    <w:rsid w:val="00B2385F"/>
    <w:rsid w:val="00B410C1"/>
    <w:rsid w:val="00BF24DA"/>
    <w:rsid w:val="00BF4B61"/>
    <w:rsid w:val="00C10251"/>
    <w:rsid w:val="00C2062C"/>
    <w:rsid w:val="00C20FBF"/>
    <w:rsid w:val="00C74207"/>
    <w:rsid w:val="00CA43A9"/>
    <w:rsid w:val="00CA7677"/>
    <w:rsid w:val="00D12FDD"/>
    <w:rsid w:val="00D667B9"/>
    <w:rsid w:val="00DB07E1"/>
    <w:rsid w:val="00EB31CD"/>
    <w:rsid w:val="00EF0CE7"/>
    <w:rsid w:val="00F044E2"/>
    <w:rsid w:val="00F40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0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120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120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0F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0FBF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qFormat/>
    <w:rsid w:val="0090407B"/>
    <w:pPr>
      <w:spacing w:beforeAutospacing="1" w:afterAutospacing="1"/>
      <w:jc w:val="left"/>
    </w:pPr>
    <w:rPr>
      <w:rFonts w:cs="宋体"/>
      <w:kern w:val="0"/>
      <w:sz w:val="24"/>
    </w:rPr>
  </w:style>
  <w:style w:type="paragraph" w:styleId="a7">
    <w:name w:val="Subtitle"/>
    <w:basedOn w:val="a"/>
    <w:next w:val="a"/>
    <w:link w:val="Char2"/>
    <w:uiPriority w:val="11"/>
    <w:qFormat/>
    <w:rsid w:val="00705A14"/>
    <w:pPr>
      <w:widowControl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qFormat/>
    <w:rsid w:val="00705A1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8">
    <w:name w:val="Hyperlink"/>
    <w:uiPriority w:val="99"/>
    <w:qFormat/>
    <w:rsid w:val="00705A14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qFormat/>
    <w:rsid w:val="00DB07E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uiPriority w:val="99"/>
    <w:qFormat/>
    <w:rsid w:val="00DB07E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0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120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120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0F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0FBF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qFormat/>
    <w:rsid w:val="0090407B"/>
    <w:pPr>
      <w:spacing w:beforeAutospacing="1" w:afterAutospacing="1"/>
      <w:jc w:val="left"/>
    </w:pPr>
    <w:rPr>
      <w:rFonts w:cs="宋体"/>
      <w:kern w:val="0"/>
      <w:sz w:val="24"/>
    </w:rPr>
  </w:style>
  <w:style w:type="paragraph" w:styleId="a7">
    <w:name w:val="Subtitle"/>
    <w:basedOn w:val="a"/>
    <w:next w:val="a"/>
    <w:link w:val="Char2"/>
    <w:uiPriority w:val="11"/>
    <w:qFormat/>
    <w:rsid w:val="00705A14"/>
    <w:pPr>
      <w:widowControl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qFormat/>
    <w:rsid w:val="00705A1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8">
    <w:name w:val="Hyperlink"/>
    <w:uiPriority w:val="99"/>
    <w:qFormat/>
    <w:rsid w:val="00705A14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qFormat/>
    <w:rsid w:val="00DB07E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uiPriority w:val="99"/>
    <w:qFormat/>
    <w:rsid w:val="00DB07E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admin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龙春霖</dc:creator>
  <cp:lastModifiedBy>Administrator</cp:lastModifiedBy>
  <cp:revision>2</cp:revision>
  <cp:lastPrinted>2021-03-19T08:15:00Z</cp:lastPrinted>
  <dcterms:created xsi:type="dcterms:W3CDTF">2021-03-22T03:18:00Z</dcterms:created>
  <dcterms:modified xsi:type="dcterms:W3CDTF">2021-03-22T03:18:00Z</dcterms:modified>
</cp:coreProperties>
</file>