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附件2</w:t>
      </w:r>
    </w:p>
    <w:p>
      <w:pPr>
        <w:spacing w:line="560" w:lineRule="exact"/>
        <w:rPr>
          <w:rFonts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2023年“八桂青少年英才培养计划”学员申请表</w:t>
      </w:r>
    </w:p>
    <w:p>
      <w:pPr>
        <w:spacing w:line="400" w:lineRule="exact"/>
        <w:jc w:val="center"/>
        <w:rPr>
          <w:rFonts w:hint="eastAsia" w:ascii="方正小标宋简体" w:eastAsia="方正小标宋简体"/>
          <w:sz w:val="44"/>
          <w:szCs w:val="44"/>
        </w:rPr>
      </w:pP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7"/>
        <w:gridCol w:w="1222"/>
        <w:gridCol w:w="1317"/>
        <w:gridCol w:w="1277"/>
        <w:gridCol w:w="640"/>
        <w:gridCol w:w="832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  名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学校名称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班级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学校、班级职务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电子邮箱</w:t>
            </w:r>
          </w:p>
        </w:tc>
        <w:tc>
          <w:tcPr>
            <w:tcW w:w="381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家庭住址</w:t>
            </w:r>
          </w:p>
        </w:tc>
        <w:tc>
          <w:tcPr>
            <w:tcW w:w="71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特长爱好</w:t>
            </w:r>
          </w:p>
        </w:tc>
        <w:tc>
          <w:tcPr>
            <w:tcW w:w="71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选择学科</w:t>
            </w:r>
          </w:p>
        </w:tc>
        <w:tc>
          <w:tcPr>
            <w:tcW w:w="7169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 xml:space="preserve">□数学 </w:t>
            </w:r>
            <w:r>
              <w:rPr>
                <w:rFonts w:ascii="宋体" w:hAnsi="宋体"/>
                <w:spacing w:val="-1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10"/>
                <w:sz w:val="24"/>
                <w:szCs w:val="24"/>
              </w:rPr>
              <w:t xml:space="preserve">□物理 </w:t>
            </w:r>
            <w:r>
              <w:rPr>
                <w:rFonts w:ascii="宋体" w:hAnsi="宋体"/>
                <w:spacing w:val="-10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pacing w:val="-10"/>
                <w:sz w:val="24"/>
                <w:szCs w:val="24"/>
              </w:rPr>
              <w:t xml:space="preserve"> □化学 </w:t>
            </w:r>
            <w:r>
              <w:rPr>
                <w:rFonts w:ascii="宋体" w:hAnsi="宋体"/>
                <w:spacing w:val="-1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pacing w:val="-1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pacing w:val="-10"/>
                <w:sz w:val="24"/>
                <w:szCs w:val="24"/>
              </w:rPr>
              <w:t xml:space="preserve">□生物 </w:t>
            </w:r>
            <w:r>
              <w:rPr>
                <w:rFonts w:ascii="宋体" w:hAnsi="宋体"/>
                <w:spacing w:val="-10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/>
                <w:spacing w:val="-10"/>
                <w:sz w:val="24"/>
                <w:szCs w:val="24"/>
              </w:rPr>
              <w:t>□计算机</w:t>
            </w:r>
          </w:p>
          <w:p>
            <w:pPr>
              <w:jc w:val="left"/>
              <w:rPr>
                <w:rFonts w:hint="eastAsia" w:ascii="宋体" w:hAnsi="宋体"/>
                <w:spacing w:val="-10"/>
                <w:sz w:val="24"/>
                <w:szCs w:val="24"/>
              </w:rPr>
            </w:pPr>
            <w:r>
              <w:rPr>
                <w:rFonts w:hint="eastAsia" w:ascii="宋体" w:hAnsi="宋体"/>
                <w:spacing w:val="-10"/>
                <w:sz w:val="24"/>
                <w:szCs w:val="24"/>
              </w:rPr>
              <w:t>□其他（请注明具体学科）</w:t>
            </w:r>
            <w:r>
              <w:rPr>
                <w:rFonts w:hint="eastAsia" w:ascii="宋体" w:hAnsi="宋体"/>
                <w:spacing w:val="-10"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/>
                <w:spacing w:val="-1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pacing w:val="-10"/>
                <w:sz w:val="24"/>
                <w:szCs w:val="24"/>
              </w:rPr>
              <w:t xml:space="preserve">（单选）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感兴趣的研究方向</w:t>
            </w:r>
          </w:p>
        </w:tc>
        <w:tc>
          <w:tcPr>
            <w:tcW w:w="71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高中指导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教师</w:t>
            </w:r>
          </w:p>
        </w:tc>
        <w:tc>
          <w:tcPr>
            <w:tcW w:w="1222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1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任教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学科</w:t>
            </w:r>
          </w:p>
        </w:tc>
        <w:tc>
          <w:tcPr>
            <w:tcW w:w="127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8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4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年级成绩排名及取得过的各类奖励情况</w:t>
            </w:r>
          </w:p>
        </w:tc>
        <w:tc>
          <w:tcPr>
            <w:tcW w:w="7169" w:type="dxa"/>
            <w:gridSpan w:val="6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个人简介（包括基本学习情况、学习能力和兴趣爱好，本人科技实践活动经历及取得的成绩等）</w:t>
            </w:r>
          </w:p>
        </w:tc>
        <w:tc>
          <w:tcPr>
            <w:tcW w:w="7169" w:type="dxa"/>
            <w:gridSpan w:val="6"/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（可加附页）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5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2"/>
                <w:sz w:val="24"/>
                <w:szCs w:val="24"/>
              </w:rPr>
            </w:pPr>
            <w:r>
              <w:rPr>
                <w:rFonts w:hint="eastAsia" w:ascii="宋体" w:hAnsi="宋体"/>
                <w:spacing w:val="-2"/>
                <w:sz w:val="24"/>
                <w:szCs w:val="24"/>
              </w:rPr>
              <w:t>参与“八桂青少年英才培养计划”的规划（包括参与本计划的目的目标、感兴趣的研究方向及关注的具体研究问题、学习计划及付出的努力情况等）</w:t>
            </w:r>
          </w:p>
        </w:tc>
        <w:tc>
          <w:tcPr>
            <w:tcW w:w="7169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（可加附页）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学生签字</w:t>
            </w: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填表日期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家长意见</w:t>
            </w:r>
          </w:p>
        </w:tc>
        <w:tc>
          <w:tcPr>
            <w:tcW w:w="253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家长签字：</w:t>
            </w:r>
          </w:p>
          <w:p>
            <w:pPr>
              <w:ind w:firstLine="240" w:firstLineChars="10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firstLine="720" w:firstLineChars="3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  <w:tc>
          <w:tcPr>
            <w:tcW w:w="191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班主任意见</w:t>
            </w:r>
          </w:p>
        </w:tc>
        <w:tc>
          <w:tcPr>
            <w:tcW w:w="2713" w:type="dxa"/>
            <w:gridSpan w:val="2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840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840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840"/>
              <w:jc w:val="righ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班主任签字：</w:t>
            </w:r>
          </w:p>
          <w:p>
            <w:pPr>
              <w:ind w:right="840"/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所在学校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推荐意见</w:t>
            </w:r>
          </w:p>
        </w:tc>
        <w:tc>
          <w:tcPr>
            <w:tcW w:w="716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ind w:right="84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</w:t>
            </w:r>
          </w:p>
          <w:p>
            <w:pPr>
              <w:ind w:right="840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840" w:firstLine="480" w:firstLineChars="200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校长签字：                  </w:t>
            </w:r>
            <w:r>
              <w:rPr>
                <w:rFonts w:ascii="宋体" w:hAnsi="宋体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</w:rPr>
              <w:t>盖章：</w:t>
            </w: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0" w:hRule="atLeast"/>
          <w:jc w:val="center"/>
        </w:trPr>
        <w:tc>
          <w:tcPr>
            <w:tcW w:w="146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pacing w:val="-20"/>
                <w:sz w:val="24"/>
                <w:szCs w:val="24"/>
              </w:rPr>
              <w:t>设区市科协青少年科技教育工作机构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意见</w:t>
            </w:r>
          </w:p>
        </w:tc>
        <w:tc>
          <w:tcPr>
            <w:tcW w:w="7169" w:type="dxa"/>
            <w:gridSpan w:val="6"/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wordWrap w:val="0"/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ind w:right="960"/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               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盖章：          </w:t>
            </w:r>
          </w:p>
          <w:p>
            <w:pPr>
              <w:jc w:val="right"/>
              <w:rPr>
                <w:rFonts w:ascii="宋体" w:hAnsi="宋体"/>
                <w:sz w:val="24"/>
                <w:szCs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zZjE3YWI2NGE4OThkZjI3ZmFiZjVmMGJkYTQzMzUifQ=="/>
  </w:docVars>
  <w:rsids>
    <w:rsidRoot w:val="00000000"/>
    <w:rsid w:val="3D4E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2023-10-13T08:22:28Z</dcterms:created>
  <dc:creator>001</dc:creator>
  <cp:lastModifiedBy>33</cp:lastModifiedBy>
  <dcterms:modified xsi:type="dcterms:W3CDTF">2023-10-13T08:23:21Z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2052-12.1.0.15355</vt:lpwstr>
  </property>
  <property fmtid="{D5CDD505-2E9C-101B-9397-08002B2CF9AE}" pid="3" name="ICV">
    <vt:lpwstr>E7FD63645B5E4FB5A1DEA63FC73FADC9_12</vt:lpwstr>
  </property>
</Properties>
</file>