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3"/>
        <w:tblW w:w="9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59"/>
        <w:gridCol w:w="1525"/>
        <w:gridCol w:w="5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小标宋简体" w:hAnsi="微软雅黑" w:eastAsia="方正小标宋简体"/>
                <w:spacing w:val="-10"/>
                <w:sz w:val="44"/>
                <w:szCs w:val="44"/>
              </w:rPr>
            </w:pPr>
            <w:r>
              <w:rPr>
                <w:rFonts w:hint="eastAsia" w:ascii="方正小标宋简体" w:hAnsi="微软雅黑" w:eastAsia="方正小标宋简体"/>
                <w:spacing w:val="-10"/>
                <w:sz w:val="44"/>
                <w:szCs w:val="44"/>
              </w:rPr>
              <w:t>2023年广西初级青少年科技辅导员专业水平认证公示名单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</w:t>
            </w:r>
            <w:r>
              <w:rPr>
                <w:rFonts w:ascii="黑体" w:hAnsi="黑体" w:eastAsia="黑体"/>
                <w:sz w:val="32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名</w:t>
            </w: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所在市</w:t>
            </w:r>
          </w:p>
        </w:tc>
        <w:tc>
          <w:tcPr>
            <w:tcW w:w="5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梁</w:t>
            </w:r>
            <w:r>
              <w:rPr>
                <w:rFonts w:hint="eastAsia" w:ascii="仿宋_GB2312" w:hAnsi="微软雅黑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hAnsi="微软雅黑" w:eastAsia="仿宋_GB2312"/>
                <w:sz w:val="32"/>
                <w:szCs w:val="32"/>
              </w:rPr>
              <w:t>艳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南宁市明天学校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雷</w:t>
            </w:r>
            <w:r>
              <w:rPr>
                <w:rFonts w:hint="eastAsia" w:ascii="仿宋_GB2312" w:hAnsi="微软雅黑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hAnsi="微软雅黑" w:eastAsia="仿宋_GB2312"/>
                <w:sz w:val="32"/>
                <w:szCs w:val="32"/>
              </w:rPr>
              <w:t xml:space="preserve"> 蕾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南宁市玛酷教育培训学校有限公司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林宴妃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南宁市五象新区第三实验小学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卢珊珊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南宁市鑫利华小学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何嘉珍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南宁市明天学校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宋碧珍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南宁市良庆区良玉小学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龙玉林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桂林市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桂林市临桂区麓湖小学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梁绍亭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桂林市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龙胜各族自治县实验中学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李</w:t>
            </w:r>
            <w:r>
              <w:rPr>
                <w:rFonts w:hint="eastAsia" w:ascii="仿宋_GB2312" w:hAnsi="微软雅黑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hAnsi="微软雅黑" w:eastAsia="仿宋_GB2312"/>
                <w:sz w:val="32"/>
                <w:szCs w:val="32"/>
              </w:rPr>
              <w:t xml:space="preserve"> 莉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桂林市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桂林市育才融创实验学校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张</w:t>
            </w:r>
            <w:r>
              <w:rPr>
                <w:rFonts w:hint="eastAsia" w:ascii="仿宋_GB2312" w:hAnsi="微软雅黑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hAnsi="微软雅黑" w:eastAsia="仿宋_GB2312"/>
                <w:sz w:val="32"/>
                <w:szCs w:val="32"/>
              </w:rPr>
              <w:t xml:space="preserve"> 翔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北海市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北海市海城区逸夫小学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张</w:t>
            </w:r>
            <w:r>
              <w:rPr>
                <w:rFonts w:hint="eastAsia" w:ascii="仿宋_GB2312" w:hAnsi="微软雅黑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hAnsi="微软雅黑" w:eastAsia="仿宋_GB2312"/>
                <w:sz w:val="32"/>
                <w:szCs w:val="32"/>
              </w:rPr>
              <w:t xml:space="preserve"> 宝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北海市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广西合浦县白沙镇中心小学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肖知婷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北海市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北海市第十一中学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杨华明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北海市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北海市第五中学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余</w:t>
            </w:r>
            <w:r>
              <w:rPr>
                <w:rFonts w:hint="eastAsia" w:ascii="仿宋_GB2312" w:hAnsi="微软雅黑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hAnsi="微软雅黑" w:eastAsia="仿宋_GB2312"/>
                <w:sz w:val="32"/>
                <w:szCs w:val="32"/>
              </w:rPr>
              <w:t xml:space="preserve"> 静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北海市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北海市海城区逸夫小学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苏飞旭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北海市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北海市海城区童蕴培训学校有限公司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谢嘉艺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防城港市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防城港市第五中学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陈秀荣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防城港市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防城港市第七中学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石</w:t>
            </w:r>
            <w:r>
              <w:rPr>
                <w:rFonts w:hint="eastAsia" w:ascii="仿宋_GB2312" w:hAnsi="微软雅黑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hAnsi="微软雅黑" w:eastAsia="仿宋_GB2312"/>
                <w:sz w:val="32"/>
                <w:szCs w:val="32"/>
              </w:rPr>
              <w:t xml:space="preserve"> 莹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北部湾职业技术学校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  名</w:t>
            </w: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所在市</w:t>
            </w:r>
          </w:p>
        </w:tc>
        <w:tc>
          <w:tcPr>
            <w:tcW w:w="5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陈洪波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钦州市外国语学校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黄愉然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钦州市第一中学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黄琼瑶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玉林市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博白县王力中学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李树伟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玉林市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北流市北流镇松花中心小学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林</w:t>
            </w:r>
            <w:r>
              <w:rPr>
                <w:rFonts w:hint="eastAsia" w:ascii="仿宋_GB2312" w:hAnsi="微软雅黑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hAnsi="微软雅黑" w:eastAsia="仿宋_GB2312"/>
                <w:sz w:val="32"/>
                <w:szCs w:val="32"/>
              </w:rPr>
              <w:t xml:space="preserve"> 冠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玉林市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玉林市玉州区南江第一初级</w:t>
            </w:r>
            <w:r>
              <w:rPr>
                <w:rFonts w:hint="eastAsia" w:ascii="仿宋_GB2312" w:hAnsi="微软雅黑" w:eastAsia="仿宋_GB2312"/>
                <w:sz w:val="32"/>
                <w:szCs w:val="32"/>
              </w:rPr>
              <w:t>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黄学科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玉林市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玉林实验中学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梁</w:t>
            </w:r>
            <w:r>
              <w:rPr>
                <w:rFonts w:hint="eastAsia" w:ascii="仿宋_GB2312" w:hAnsi="微软雅黑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hAnsi="微软雅黑" w:eastAsia="仿宋_GB2312"/>
                <w:sz w:val="32"/>
                <w:szCs w:val="32"/>
              </w:rPr>
              <w:t xml:space="preserve"> 丹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玉林市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兴业县山心镇中心小学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梁寿才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玉林市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博白县亚山镇中心小学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卢映君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百色市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百色市第一小学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农田华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百色市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百色右江区青少年学生校外活动中心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黄柳云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百色市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百色市第一小学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黄新红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百色市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百色市右江区第五初级中学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田未先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百色市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田东县印茶镇中心小学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潘丽英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贺州市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钟山县第二高级中学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蒋团春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贺州市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富川瑶族自治县新华乡中心校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杨振飞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来宾市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sz w:val="32"/>
                <w:szCs w:val="32"/>
              </w:rPr>
              <w:t>来宾市兴宾区桥巩镇初级中学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仿宋_GB2312" w:hAnsi="黑体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480"/>
                            <w:rPr>
                              <w:rFonts w:asci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480"/>
                      <w:rPr>
                        <w:rFonts w:asci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0FB946DC"/>
    <w:rsid w:val="0FB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ind w:firstLine="641"/>
      <w:jc w:val="left"/>
    </w:pPr>
    <w:rPr>
      <w:rFonts w:ascii="仿宋_GB2312" w:hAnsi="宋体" w:eastAsia="仿宋_GB2312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2023-12-05T03:32:00Z</dcterms:created>
  <dc:creator>高敏</dc:creator>
  <cp:lastModifiedBy>高敏</cp:lastModifiedBy>
  <dcterms:modified xsi:type="dcterms:W3CDTF">2023-12-05T03:39:23Z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E6DE735A8BC04673B58C2BD5510A1D46_11</vt:lpwstr>
  </property>
</Properties>
</file>