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7ECE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2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525"/>
        <w:gridCol w:w="5403"/>
      </w:tblGrid>
      <w:tr w14:paraId="4377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BB1C6">
            <w:pPr>
              <w:spacing w:line="600" w:lineRule="exact"/>
              <w:jc w:val="center"/>
              <w:rPr>
                <w:rFonts w:ascii="方正小标宋简体" w:hAnsi="微软雅黑" w:eastAsia="方正小标宋简体" w:cs="Times New Roman"/>
                <w:spacing w:val="-10"/>
                <w:sz w:val="44"/>
                <w:szCs w:val="44"/>
              </w:rPr>
            </w:pPr>
            <w:r>
              <w:rPr>
                <w:rFonts w:ascii="方正小标宋简体" w:hAnsi="微软雅黑" w:eastAsia="方正小标宋简体" w:cs="Times New Roman"/>
                <w:spacing w:val="-10"/>
                <w:sz w:val="44"/>
                <w:szCs w:val="44"/>
              </w:rPr>
              <w:t xml:space="preserve"> </w:t>
            </w:r>
            <w:r>
              <w:rPr>
                <w:rFonts w:hint="eastAsia" w:ascii="方正小标宋简体" w:hAnsi="微软雅黑" w:eastAsia="方正小标宋简体" w:cs="Times New Roman"/>
                <w:spacing w:val="-10"/>
                <w:sz w:val="44"/>
                <w:szCs w:val="44"/>
              </w:rPr>
              <w:t>拟通过2025年广西初级青少年科技辅导员</w:t>
            </w:r>
          </w:p>
          <w:p w14:paraId="59884294">
            <w:pPr>
              <w:spacing w:line="600" w:lineRule="exact"/>
              <w:jc w:val="center"/>
              <w:rPr>
                <w:rFonts w:ascii="方正小标宋简体" w:hAnsi="微软雅黑" w:eastAsia="方正小标宋简体" w:cs="Times New Roman"/>
                <w:spacing w:val="-10"/>
                <w:sz w:val="44"/>
                <w:szCs w:val="44"/>
              </w:rPr>
            </w:pPr>
            <w:r>
              <w:rPr>
                <w:rFonts w:hint="eastAsia" w:ascii="方正小标宋简体" w:hAnsi="微软雅黑" w:eastAsia="方正小标宋简体" w:cs="Times New Roman"/>
                <w:spacing w:val="-10"/>
                <w:sz w:val="44"/>
                <w:szCs w:val="44"/>
              </w:rPr>
              <w:t>专业水平认证名单</w:t>
            </w:r>
          </w:p>
        </w:tc>
      </w:tr>
      <w:tr w14:paraId="45BC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B10F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DA78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名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6D0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所在市</w:t>
            </w:r>
          </w:p>
        </w:tc>
        <w:tc>
          <w:tcPr>
            <w:tcW w:w="5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5F37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0CE5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536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75F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李威帆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DC2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5BA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南宁市民乐路小学</w:t>
            </w:r>
          </w:p>
        </w:tc>
      </w:tr>
      <w:tr w14:paraId="2058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D35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8F3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付东晓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D1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A1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南宁市奥园小学</w:t>
            </w:r>
          </w:p>
        </w:tc>
      </w:tr>
      <w:tr w14:paraId="7E50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1DD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6B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陆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E8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BF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南宁市宾阳县黎塘镇荷城小学</w:t>
            </w:r>
          </w:p>
        </w:tc>
      </w:tr>
      <w:tr w14:paraId="6A17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E43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C34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吴文博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016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86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柳州市河东小学</w:t>
            </w:r>
          </w:p>
        </w:tc>
      </w:tr>
      <w:tr w14:paraId="696F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81B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20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郭光云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254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761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柳州市河东小学</w:t>
            </w:r>
          </w:p>
        </w:tc>
      </w:tr>
      <w:tr w14:paraId="2D3C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531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9DC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覃涛涌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8DC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B3F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柳州市河东小学</w:t>
            </w:r>
          </w:p>
        </w:tc>
      </w:tr>
      <w:tr w14:paraId="11A1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5BF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DB8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黄丽玉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E76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1DA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灌阳县黄关镇中心学校</w:t>
            </w:r>
          </w:p>
        </w:tc>
      </w:tr>
      <w:tr w14:paraId="0BE4E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796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940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林柳清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7B4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010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北海市第十一中学</w:t>
            </w:r>
          </w:p>
        </w:tc>
      </w:tr>
      <w:tr w14:paraId="56C2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830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D37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郭婷婷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CC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北海市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01C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北海市第十一中学</w:t>
            </w:r>
          </w:p>
        </w:tc>
      </w:tr>
      <w:tr w14:paraId="7389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B7A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B4D3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黄日攀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104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防城港市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E65E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防城港市第二中学</w:t>
            </w:r>
          </w:p>
        </w:tc>
      </w:tr>
      <w:tr w14:paraId="5EAC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DDB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BB612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许婷婷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916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防城港市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1191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防城港市桃源小学</w:t>
            </w:r>
          </w:p>
        </w:tc>
      </w:tr>
      <w:tr w14:paraId="33E4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B2B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47ED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潘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亮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F6B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防城港市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C918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防城港市北部湾高级中学</w:t>
            </w:r>
          </w:p>
        </w:tc>
      </w:tr>
      <w:tr w14:paraId="4F44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D05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A5EB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梁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8A2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0E09B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钦州市第三十六小学</w:t>
            </w:r>
          </w:p>
        </w:tc>
      </w:tr>
      <w:tr w14:paraId="6940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9AE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1E5A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覃海环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854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3A786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钦州市第一中学</w:t>
            </w:r>
          </w:p>
        </w:tc>
      </w:tr>
      <w:tr w14:paraId="50E67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9DC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D902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容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 晓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818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EF93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浦北县第三幼儿园</w:t>
            </w:r>
          </w:p>
        </w:tc>
      </w:tr>
      <w:tr w14:paraId="07E9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D08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3C33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黄远华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709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D77B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浦北县金浦小学</w:t>
            </w:r>
          </w:p>
        </w:tc>
      </w:tr>
      <w:tr w14:paraId="4660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38D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C518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蓝朝武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6F9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63AB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桂平市南木镇中心小学</w:t>
            </w:r>
          </w:p>
        </w:tc>
      </w:tr>
      <w:tr w14:paraId="65AE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DC8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1727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刘文伍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41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50BB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桂平市逸夫实验小学</w:t>
            </w:r>
          </w:p>
        </w:tc>
      </w:tr>
      <w:tr w14:paraId="72CD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3086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C2E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  名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B10C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所在市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62F3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042E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8AD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3DAF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蒙兴阳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4B5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4DFB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贵港市港南区桥圩高级中学</w:t>
            </w:r>
          </w:p>
        </w:tc>
      </w:tr>
      <w:tr w14:paraId="1E97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B9A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9751E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张林丽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42D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C99F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贵港市港南区木松岭学校</w:t>
            </w:r>
          </w:p>
        </w:tc>
      </w:tr>
      <w:tr w14:paraId="75AE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970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EB702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丘新翠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95D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CF0B3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贵港市港南区第一小学</w:t>
            </w:r>
          </w:p>
        </w:tc>
      </w:tr>
      <w:tr w14:paraId="58E5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9A3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49660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甘群珍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1B1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24F5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贵港市港南区第一小学</w:t>
            </w:r>
          </w:p>
        </w:tc>
      </w:tr>
      <w:tr w14:paraId="451B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999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AD22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何振华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FEF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贵港市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DEA0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桂平市南木镇中心小学</w:t>
            </w:r>
          </w:p>
        </w:tc>
      </w:tr>
      <w:tr w14:paraId="131E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EFF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C2D6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卢西宁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86A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玉林市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4BEA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玉林市玉州区第二实验级中学</w:t>
            </w:r>
          </w:p>
        </w:tc>
      </w:tr>
      <w:tr w14:paraId="00FB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895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103F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李广荣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ADE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玉林市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EF96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 xml:space="preserve">北流市大伦镇大伦小学 </w:t>
            </w:r>
          </w:p>
        </w:tc>
      </w:tr>
      <w:tr w14:paraId="78FC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5C3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790F8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黄立情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7EA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B00E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百色民族高级中学</w:t>
            </w:r>
          </w:p>
        </w:tc>
      </w:tr>
      <w:tr w14:paraId="7FB1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79E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A1CF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黄叶英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C4A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4CA80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平果市第八小学</w:t>
            </w:r>
          </w:p>
        </w:tc>
      </w:tr>
      <w:tr w14:paraId="595B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6FE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FA03F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杨天相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BB2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04AE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百色市百色中学</w:t>
            </w:r>
          </w:p>
        </w:tc>
      </w:tr>
      <w:tr w14:paraId="7C6D4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635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A10D1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朱</w:t>
            </w: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函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64B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2793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隆林各族自治县民族高级中学</w:t>
            </w:r>
          </w:p>
        </w:tc>
      </w:tr>
      <w:tr w14:paraId="0F91F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0F7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E380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杨子慕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716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F1497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百色市右江区龙景第三小学</w:t>
            </w:r>
          </w:p>
        </w:tc>
      </w:tr>
      <w:tr w14:paraId="3400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CAB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71967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王学丰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727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A8469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田东县江城镇中心小学</w:t>
            </w:r>
          </w:p>
        </w:tc>
      </w:tr>
      <w:tr w14:paraId="27CA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6E8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0B8BD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农红梅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23E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百色市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98BAA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28"/>
                <w:szCs w:val="32"/>
              </w:rPr>
            </w:pPr>
            <w:r>
              <w:rPr>
                <w:rFonts w:ascii="仿宋_GB2312" w:hAnsi="微软雅黑" w:eastAsia="仿宋_GB2312" w:cs="Times New Roman"/>
                <w:sz w:val="28"/>
                <w:szCs w:val="32"/>
              </w:rPr>
              <w:t>百色市右江区青少年学生校外活动中心</w:t>
            </w:r>
          </w:p>
        </w:tc>
      </w:tr>
      <w:tr w14:paraId="443D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E10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4848BD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何辉创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764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贺州市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21EE2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八步新城实验小学</w:t>
            </w:r>
          </w:p>
        </w:tc>
      </w:tr>
      <w:tr w14:paraId="3B0F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985E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38901A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王黎华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5EA9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贺州市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2973D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贺州昭平县第二高级中学</w:t>
            </w:r>
          </w:p>
        </w:tc>
      </w:tr>
      <w:tr w14:paraId="3782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0C4A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105675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岑先弟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C95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贺州市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72F5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贺州市平桂区沙田镇马峰小学</w:t>
            </w:r>
          </w:p>
        </w:tc>
      </w:tr>
      <w:tr w14:paraId="762D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F25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D678C3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陈素娟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519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河池市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0475E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大化瑶族自治县实验小学</w:t>
            </w:r>
          </w:p>
        </w:tc>
      </w:tr>
      <w:tr w14:paraId="0648C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74E6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46FCD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张玲玲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408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来宾市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54C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金秀瑶族自治县桐木镇中心校</w:t>
            </w:r>
          </w:p>
        </w:tc>
      </w:tr>
      <w:tr w14:paraId="755E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8FEF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21A122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王贵锋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9721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崇左市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9F2E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广西崇左市天等县恒丰希望小学</w:t>
            </w:r>
          </w:p>
        </w:tc>
      </w:tr>
      <w:tr w14:paraId="3FE8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0534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E29BC1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李影盛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0D7D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崇左市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CDFBF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扶绥县实验学校</w:t>
            </w:r>
          </w:p>
        </w:tc>
      </w:tr>
      <w:tr w14:paraId="50E1F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DE26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1714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  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4FDC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所在市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346E"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67B8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838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2DA0EE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黄明洁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5AC0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崇左市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A2C338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龙州县龙州镇城南新区小学</w:t>
            </w:r>
          </w:p>
        </w:tc>
      </w:tr>
      <w:tr w14:paraId="109C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29E5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4</w:t>
            </w: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244B64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赵宣世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E7CC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Times New Roman"/>
                <w:sz w:val="32"/>
                <w:szCs w:val="32"/>
              </w:rPr>
              <w:t>崇左市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35D7EB">
            <w:pPr>
              <w:spacing w:line="560" w:lineRule="exact"/>
              <w:jc w:val="center"/>
              <w:rPr>
                <w:rFonts w:ascii="仿宋_GB2312" w:hAnsi="微软雅黑" w:eastAsia="仿宋_GB2312" w:cs="Times New Roman"/>
                <w:sz w:val="32"/>
                <w:szCs w:val="32"/>
              </w:rPr>
            </w:pPr>
            <w:r>
              <w:rPr>
                <w:rFonts w:ascii="仿宋_GB2312" w:hAnsi="微软雅黑" w:eastAsia="仿宋_GB2312" w:cs="Times New Roman"/>
                <w:sz w:val="32"/>
                <w:szCs w:val="32"/>
              </w:rPr>
              <w:t>天等县仕民实验学校</w:t>
            </w:r>
          </w:p>
        </w:tc>
      </w:tr>
    </w:tbl>
    <w:p w14:paraId="59585FC4">
      <w:pPr>
        <w:widowControl/>
        <w:rPr>
          <w:rFonts w:ascii="仿宋_GB2312" w:hAnsi="Calibri" w:eastAsia="仿宋_GB2312" w:cs="Times New Roman"/>
          <w:sz w:val="32"/>
          <w:szCs w:val="32"/>
        </w:rPr>
      </w:pPr>
    </w:p>
    <w:p w14:paraId="6318B156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2DA17">
    <w:pPr>
      <w:widowControl/>
      <w:tabs>
        <w:tab w:val="center" w:pos="4153"/>
        <w:tab w:val="right" w:pos="8306"/>
      </w:tabs>
      <w:snapToGrid w:val="0"/>
      <w:spacing w:line="240" w:lineRule="atLeast"/>
      <w:ind w:firstLine="641"/>
      <w:jc w:val="left"/>
      <w:rPr>
        <w:rFonts w:ascii="仿宋_GB2312" w:hAnsi="宋体" w:eastAsia="仿宋_GB2312" w:cs="宋体"/>
        <w:color w:val="000000"/>
        <w:kern w:val="0"/>
        <w:sz w:val="18"/>
        <w:szCs w:val="18"/>
        <w:lang w:val="en-US" w:eastAsia="zh-CN" w:bidi="ar-SA"/>
      </w:rPr>
    </w:pPr>
    <w:r>
      <w:rPr>
        <w:rFonts w:ascii="仿宋_GB2312" w:hAnsi="宋体" w:eastAsia="仿宋_GB2312" w:cs="宋体"/>
        <w:color w:val="000000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CE23A">
                          <w:pPr>
                            <w:widowControl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firstLine="480"/>
                            <w:jc w:val="left"/>
                            <w:rPr>
                              <w:rFonts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CE23A">
                    <w:pPr>
                      <w:widowControl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firstLine="480"/>
                      <w:jc w:val="left"/>
                      <w:rPr>
                        <w:rFonts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D1BD3"/>
    <w:rsid w:val="3C4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2025-12-02T07:43:00Z</dcterms:created>
  <dc:creator>L</dc:creator>
  <cp:lastModifiedBy>L</cp:lastModifiedBy>
  <dcterms:modified xsi:type="dcterms:W3CDTF">2025-12-02T07:43:43Z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8477CD056C7343C1AC71450BB2D13E0F_11</vt:lpwstr>
  </property>
  <property fmtid="{D5CDD505-2E9C-101B-9397-08002B2CF9AE}" pid="4" name="KSOTemplateDocerSaveRecord">
    <vt:lpwstr>eyJoZGlkIjoiNTYzZjE3YWI2NGE4OThkZjI3ZmFiZjVmMGJkYTQzMzUiLCJ1c2VySWQiOiI1NjI2NDk5NDcifQ==</vt:lpwstr>
  </property>
</Properties>
</file>